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A16" w:rsidRDefault="00321735"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4D78C6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97"/>
      </w:tblGrid>
      <w:tr w:rsidR="00831A16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3A4E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A4EFC">
              <w:rPr>
                <w:rFonts w:ascii="仿宋_GB2312" w:eastAsia="仿宋_GB2312" w:hAnsi="宋体" w:cs="宋体" w:hint="eastAsia"/>
                <w:kern w:val="0"/>
                <w:szCs w:val="21"/>
              </w:rPr>
              <w:t>11000022Y000000457635-对外服务保障费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400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400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63546272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A0D44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A4EFC">
              <w:rPr>
                <w:rFonts w:ascii="仿宋_GB2312" w:eastAsia="仿宋_GB2312" w:hAnsi="宋体" w:cs="宋体"/>
                <w:kern w:val="0"/>
                <w:szCs w:val="21"/>
              </w:rPr>
              <w:t>601.2642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16.0542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16.0542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AA0D44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AA0D44" w:rsidRDefault="00AA0D44" w:rsidP="00AA0D4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A0D44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A0D44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A4EFC">
              <w:rPr>
                <w:rFonts w:ascii="仿宋_GB2312" w:eastAsia="仿宋_GB2312" w:hAnsi="宋体" w:cs="宋体"/>
                <w:kern w:val="0"/>
                <w:szCs w:val="21"/>
              </w:rPr>
              <w:t>601.2642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16.0542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16.0542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A0D44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A0D44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A4EFC">
              <w:rPr>
                <w:rFonts w:ascii="仿宋_GB2312" w:eastAsia="仿宋_GB2312" w:hAnsi="宋体" w:cs="宋体" w:hint="eastAsia"/>
                <w:kern w:val="0"/>
                <w:szCs w:val="21"/>
              </w:rPr>
              <w:t>保障市场各项服务安全顺畅运行及交易服务工作顺利开展。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A4EFC">
              <w:rPr>
                <w:rFonts w:ascii="仿宋_GB2312" w:eastAsia="仿宋_GB2312" w:hAnsi="宋体" w:cs="宋体" w:hint="eastAsia"/>
                <w:kern w:val="0"/>
                <w:szCs w:val="21"/>
              </w:rPr>
              <w:t>保障市场各项服务安全顺畅运行及交易服务工作顺利开展。</w:t>
            </w:r>
          </w:p>
        </w:tc>
      </w:tr>
      <w:tr w:rsidR="00AA0D44" w:rsidTr="00457AF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A0D44" w:rsidTr="00457AF1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3A4EF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保障交易服务及时开展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3A4EFC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≤50%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3A4EFC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≤</w:t>
            </w:r>
            <w:r>
              <w:rPr>
                <w:rFonts w:ascii="仿宋" w:eastAsia="仿宋" w:hAnsi="仿宋" w:cs="仿宋"/>
                <w:kern w:val="0"/>
                <w:szCs w:val="21"/>
              </w:rPr>
              <w:t>100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5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19249B" w:rsidP="00AA0D4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46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B417F" w:rsidP="00AA0D44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提高制定指标的准确性</w:t>
            </w:r>
          </w:p>
        </w:tc>
      </w:tr>
      <w:tr w:rsidR="00AA0D44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lef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3A4EFC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保障市场各项服务安全顺畅运行及交易服务工作顺利开展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napToGrid w:val="0"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3A4EFC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≤40%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3A4EFC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≤</w:t>
            </w:r>
            <w:r>
              <w:rPr>
                <w:rFonts w:ascii="仿宋" w:eastAsia="仿宋" w:hAnsi="仿宋" w:cs="仿宋"/>
                <w:kern w:val="0"/>
                <w:szCs w:val="21"/>
              </w:rPr>
              <w:t>100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4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19249B" w:rsidP="00AA0D4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38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B417F" w:rsidP="00AA0D44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提高制定指标的准确性</w:t>
            </w:r>
            <w:bookmarkStart w:id="0" w:name="_GoBack"/>
            <w:bookmarkEnd w:id="0"/>
          </w:p>
        </w:tc>
      </w:tr>
      <w:tr w:rsidR="00AA0D44" w:rsidTr="00457AF1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19249B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AA0D44" w:rsidRDefault="00AA0D44" w:rsidP="00AA0D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4DE" w:rsidRDefault="006964DE">
      <w:r>
        <w:separator/>
      </w:r>
    </w:p>
  </w:endnote>
  <w:endnote w:type="continuationSeparator" w:id="0">
    <w:p w:rsidR="006964DE" w:rsidRDefault="0069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A16" w:rsidRDefault="00321735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31A16" w:rsidRDefault="00831A16">
                          <w:pPr>
                            <w:pStyle w:val="a5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831A16" w:rsidRDefault="00831A16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831A16" w:rsidRDefault="00831A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4DE" w:rsidRDefault="006964DE">
      <w:r>
        <w:separator/>
      </w:r>
    </w:p>
  </w:footnote>
  <w:footnote w:type="continuationSeparator" w:id="0">
    <w:p w:rsidR="006964DE" w:rsidRDefault="006964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54DCD"/>
    <w:rsid w:val="00092540"/>
    <w:rsid w:val="000E1F19"/>
    <w:rsid w:val="00146EC8"/>
    <w:rsid w:val="0019249B"/>
    <w:rsid w:val="00197AAC"/>
    <w:rsid w:val="001B108A"/>
    <w:rsid w:val="0021026A"/>
    <w:rsid w:val="002163F1"/>
    <w:rsid w:val="002318D3"/>
    <w:rsid w:val="00321735"/>
    <w:rsid w:val="00362EEB"/>
    <w:rsid w:val="003A4EFC"/>
    <w:rsid w:val="003B0389"/>
    <w:rsid w:val="003C1D76"/>
    <w:rsid w:val="0041288E"/>
    <w:rsid w:val="004400E6"/>
    <w:rsid w:val="0044451C"/>
    <w:rsid w:val="00457AF1"/>
    <w:rsid w:val="00461F12"/>
    <w:rsid w:val="004940E3"/>
    <w:rsid w:val="004D78C6"/>
    <w:rsid w:val="005D5830"/>
    <w:rsid w:val="005D5B2D"/>
    <w:rsid w:val="00604E04"/>
    <w:rsid w:val="0064249D"/>
    <w:rsid w:val="006964DE"/>
    <w:rsid w:val="006B7DFD"/>
    <w:rsid w:val="007A4C77"/>
    <w:rsid w:val="00805CC9"/>
    <w:rsid w:val="00817FAF"/>
    <w:rsid w:val="00831A16"/>
    <w:rsid w:val="008E3BCA"/>
    <w:rsid w:val="009C214E"/>
    <w:rsid w:val="00A209EC"/>
    <w:rsid w:val="00A9390C"/>
    <w:rsid w:val="00AA0D44"/>
    <w:rsid w:val="00AA2222"/>
    <w:rsid w:val="00AB417F"/>
    <w:rsid w:val="00B62A57"/>
    <w:rsid w:val="00B8314A"/>
    <w:rsid w:val="00B94D1A"/>
    <w:rsid w:val="00BA6196"/>
    <w:rsid w:val="00C115F6"/>
    <w:rsid w:val="00C85867"/>
    <w:rsid w:val="00CA1B7D"/>
    <w:rsid w:val="00D57350"/>
    <w:rsid w:val="00D95B8F"/>
    <w:rsid w:val="00DB109C"/>
    <w:rsid w:val="00E537B7"/>
    <w:rsid w:val="00EC4A53"/>
    <w:rsid w:val="00ED2AE2"/>
    <w:rsid w:val="00ED37E8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7CA1AB"/>
  <w15:docId w15:val="{05B8A047-2537-4A6C-8874-03621FE2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semiHidden/>
    <w:unhideWhenUsed/>
    <w:qFormat/>
    <w:rPr>
      <w:b/>
      <w:bCs/>
    </w:rPr>
  </w:style>
  <w:style w:type="character" w:styleId="a9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8">
    <w:name w:val="批注主题 字符"/>
    <w:basedOn w:val="a4"/>
    <w:link w:val="a7"/>
    <w:semiHidden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王冰</cp:lastModifiedBy>
  <cp:revision>26</cp:revision>
  <cp:lastPrinted>2022-03-24T10:01:00Z</cp:lastPrinted>
  <dcterms:created xsi:type="dcterms:W3CDTF">2022-03-10T03:16:00Z</dcterms:created>
  <dcterms:modified xsi:type="dcterms:W3CDTF">2024-04-18T09:56:00Z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